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30" w:rsidRDefault="00847730" w:rsidP="00847730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Taneszköz szükséglet</w:t>
      </w:r>
      <w:r w:rsidRPr="00BE6CF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1. osztályban 2021/2022 tanév</w:t>
      </w:r>
    </w:p>
    <w:p w:rsidR="00847730" w:rsidRPr="004D0E2F" w:rsidRDefault="00847730" w:rsidP="00847730">
      <w:pPr>
        <w:jc w:val="center"/>
        <w:rPr>
          <w:sz w:val="20"/>
          <w:szCs w:val="20"/>
        </w:rPr>
      </w:pPr>
      <w:r w:rsidRPr="004D0E2F">
        <w:rPr>
          <w:sz w:val="20"/>
          <w:szCs w:val="20"/>
        </w:rPr>
        <w:t>Kiszombor</w:t>
      </w:r>
      <w:r>
        <w:rPr>
          <w:sz w:val="20"/>
          <w:szCs w:val="20"/>
        </w:rPr>
        <w:t>i</w:t>
      </w:r>
      <w:r w:rsidRPr="004D0E2F">
        <w:rPr>
          <w:sz w:val="20"/>
          <w:szCs w:val="20"/>
        </w:rPr>
        <w:t xml:space="preserve"> Dózsa György Általános Iskola </w:t>
      </w:r>
    </w:p>
    <w:p w:rsidR="00C95412" w:rsidRDefault="00C95412"/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09"/>
        <w:gridCol w:w="244"/>
        <w:gridCol w:w="686"/>
        <w:gridCol w:w="4095"/>
      </w:tblGrid>
      <w:tr w:rsidR="00847730" w:rsidRPr="009F411F" w:rsidTr="00847730">
        <w:trPr>
          <w:trHeight w:val="221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3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 xml:space="preserve">négyzetrácsos füzet </w:t>
            </w:r>
            <w:r w:rsidRPr="009F411F">
              <w:rPr>
                <w:i/>
                <w:sz w:val="20"/>
                <w:szCs w:val="20"/>
              </w:rPr>
              <w:t>27-32sz.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 xml:space="preserve">váltócipő </w:t>
            </w:r>
          </w:p>
        </w:tc>
      </w:tr>
      <w:tr w:rsidR="00847730" w:rsidRPr="009F411F" w:rsidTr="00847730">
        <w:trPr>
          <w:trHeight w:val="206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3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 xml:space="preserve">vonalas füzet </w:t>
            </w:r>
            <w:r w:rsidRPr="009F411F">
              <w:rPr>
                <w:i/>
                <w:sz w:val="22"/>
                <w:szCs w:val="22"/>
              </w:rPr>
              <w:t>14-32 sz.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2B-s grafit ceruza</w:t>
            </w:r>
          </w:p>
        </w:tc>
      </w:tr>
      <w:tr w:rsidR="00847730" w:rsidRPr="009F411F" w:rsidTr="00847730">
        <w:trPr>
          <w:trHeight w:val="221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csomag írólap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261A6B" w:rsidP="00261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2" w:type="pct"/>
            <w:shd w:val="clear" w:color="auto" w:fill="auto"/>
          </w:tcPr>
          <w:p w:rsidR="00847730" w:rsidRPr="009F411F" w:rsidRDefault="00261A6B" w:rsidP="00261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olló</w:t>
            </w:r>
          </w:p>
        </w:tc>
      </w:tr>
      <w:tr w:rsidR="00847730" w:rsidRPr="009F411F" w:rsidTr="00847730">
        <w:trPr>
          <w:trHeight w:val="636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3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proofErr w:type="spellStart"/>
            <w:r w:rsidRPr="009F411F">
              <w:rPr>
                <w:sz w:val="22"/>
                <w:szCs w:val="22"/>
              </w:rPr>
              <w:t>HB-s</w:t>
            </w:r>
            <w:proofErr w:type="spellEnd"/>
            <w:r w:rsidRPr="009F411F">
              <w:rPr>
                <w:sz w:val="22"/>
                <w:szCs w:val="22"/>
              </w:rPr>
              <w:t xml:space="preserve"> grafit ceruza 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 xml:space="preserve">doboz zsírkréta </w:t>
            </w:r>
            <w:r w:rsidR="00261A6B">
              <w:rPr>
                <w:sz w:val="22"/>
                <w:szCs w:val="22"/>
              </w:rPr>
              <w:t>(</w:t>
            </w:r>
            <w:r w:rsidR="00261A6B">
              <w:rPr>
                <w:sz w:val="20"/>
                <w:szCs w:val="20"/>
              </w:rPr>
              <w:t>ADEL, Maped, vagy valamilyen jó minőségű)</w:t>
            </w:r>
          </w:p>
        </w:tc>
      </w:tr>
      <w:tr w:rsidR="00847730" w:rsidRPr="009F411F" w:rsidTr="00847730">
        <w:trPr>
          <w:trHeight w:val="430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2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 xml:space="preserve">kék-piros színes </w:t>
            </w:r>
            <w:r w:rsidRPr="009F411F">
              <w:rPr>
                <w:sz w:val="20"/>
                <w:szCs w:val="20"/>
              </w:rPr>
              <w:t xml:space="preserve">(nem </w:t>
            </w:r>
            <w:proofErr w:type="spellStart"/>
            <w:r w:rsidRPr="009F411F">
              <w:rPr>
                <w:sz w:val="20"/>
                <w:szCs w:val="20"/>
              </w:rPr>
              <w:t>postairon</w:t>
            </w:r>
            <w:proofErr w:type="spellEnd"/>
            <w:r w:rsidRPr="009F411F">
              <w:rPr>
                <w:sz w:val="20"/>
                <w:szCs w:val="20"/>
              </w:rPr>
              <w:t>)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gyurma</w:t>
            </w:r>
            <w:r>
              <w:rPr>
                <w:sz w:val="22"/>
                <w:szCs w:val="22"/>
              </w:rPr>
              <w:t xml:space="preserve"> (fehér)</w:t>
            </w:r>
            <w:r w:rsidRPr="009F411F">
              <w:rPr>
                <w:sz w:val="22"/>
                <w:szCs w:val="22"/>
              </w:rPr>
              <w:t xml:space="preserve"> </w:t>
            </w:r>
            <w:r w:rsidRPr="009F411F">
              <w:rPr>
                <w:sz w:val="20"/>
                <w:szCs w:val="20"/>
              </w:rPr>
              <w:t xml:space="preserve">hozzá egy üres </w:t>
            </w:r>
            <w:r>
              <w:rPr>
                <w:sz w:val="20"/>
                <w:szCs w:val="20"/>
              </w:rPr>
              <w:t>műanyag</w:t>
            </w:r>
            <w:r w:rsidRPr="009F411F">
              <w:rPr>
                <w:sz w:val="20"/>
                <w:szCs w:val="20"/>
              </w:rPr>
              <w:t xml:space="preserve"> doboz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pl</w:t>
            </w:r>
            <w:proofErr w:type="spellEnd"/>
            <w:r>
              <w:rPr>
                <w:sz w:val="20"/>
                <w:szCs w:val="20"/>
              </w:rPr>
              <w:t xml:space="preserve"> kiürült vajkrémes doboz)</w:t>
            </w:r>
          </w:p>
        </w:tc>
      </w:tr>
      <w:tr w:rsidR="00847730" w:rsidRPr="009F411F" w:rsidTr="00847730">
        <w:trPr>
          <w:trHeight w:val="237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0"/>
                <w:szCs w:val="20"/>
              </w:rPr>
            </w:pPr>
            <w:r>
              <w:t>egyenes vonalzó</w:t>
            </w:r>
            <w:r w:rsidRPr="009F411F">
              <w:rPr>
                <w:sz w:val="22"/>
                <w:szCs w:val="22"/>
              </w:rPr>
              <w:t xml:space="preserve"> </w:t>
            </w:r>
            <w:r w:rsidRPr="009F411F">
              <w:rPr>
                <w:sz w:val="20"/>
                <w:szCs w:val="20"/>
              </w:rPr>
              <w:t>(kis méretű)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párna (</w:t>
            </w:r>
            <w:r w:rsidRPr="009F411F">
              <w:rPr>
                <w:sz w:val="20"/>
                <w:szCs w:val="20"/>
              </w:rPr>
              <w:t>a székre kötözhető</w:t>
            </w:r>
            <w:r w:rsidRPr="009F411F">
              <w:rPr>
                <w:sz w:val="22"/>
                <w:szCs w:val="22"/>
              </w:rPr>
              <w:t>)</w:t>
            </w:r>
          </w:p>
        </w:tc>
      </w:tr>
      <w:tr w:rsidR="00847730" w:rsidRPr="009F411F" w:rsidTr="00847730">
        <w:trPr>
          <w:trHeight w:val="221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847730" w:rsidRPr="004938A0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ceruzahegyező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vMerge w:val="restar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132" w:type="pct"/>
            <w:vMerge w:val="restar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 xml:space="preserve">doboz színes ceruza </w:t>
            </w:r>
            <w:r w:rsidRPr="009F411F">
              <w:rPr>
                <w:sz w:val="20"/>
                <w:szCs w:val="20"/>
              </w:rPr>
              <w:t>(12 színű)</w:t>
            </w:r>
            <w:r>
              <w:rPr>
                <w:sz w:val="20"/>
                <w:szCs w:val="20"/>
              </w:rPr>
              <w:t xml:space="preserve"> Ha lehet a következő </w:t>
            </w:r>
            <w:r w:rsidRPr="00E22DFB">
              <w:rPr>
                <w:sz w:val="20"/>
                <w:szCs w:val="20"/>
              </w:rPr>
              <w:t>márkákból válasszanak: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D78A0">
              <w:rPr>
                <w:b/>
                <w:sz w:val="18"/>
                <w:szCs w:val="18"/>
              </w:rPr>
              <w:t>DiamArt</w:t>
            </w:r>
            <w:proofErr w:type="spellEnd"/>
            <w:r w:rsidRPr="001D78A0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D78A0">
              <w:rPr>
                <w:b/>
                <w:sz w:val="18"/>
                <w:szCs w:val="18"/>
              </w:rPr>
              <w:t>Herlitz</w:t>
            </w:r>
            <w:proofErr w:type="spellEnd"/>
            <w:r w:rsidRPr="001D78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D78A0">
              <w:rPr>
                <w:b/>
                <w:sz w:val="18"/>
                <w:szCs w:val="18"/>
              </w:rPr>
              <w:t>Trio</w:t>
            </w:r>
            <w:proofErr w:type="spellEnd"/>
            <w:r w:rsidRPr="001D78A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D78A0">
              <w:rPr>
                <w:b/>
                <w:sz w:val="18"/>
                <w:szCs w:val="18"/>
              </w:rPr>
              <w:t xml:space="preserve"> PAX Junior,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D78A0">
              <w:rPr>
                <w:b/>
                <w:sz w:val="18"/>
                <w:szCs w:val="18"/>
              </w:rPr>
              <w:t xml:space="preserve">JOLLY, MONDELUZ,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D78A0">
              <w:rPr>
                <w:rStyle w:val="textstylespacing"/>
                <w:b/>
                <w:sz w:val="18"/>
                <w:szCs w:val="18"/>
              </w:rPr>
              <w:t>MILAN,</w:t>
            </w:r>
            <w:r>
              <w:rPr>
                <w:rStyle w:val="textstylespacing"/>
                <w:b/>
                <w:sz w:val="18"/>
                <w:szCs w:val="18"/>
              </w:rPr>
              <w:t xml:space="preserve"> </w:t>
            </w:r>
            <w:r w:rsidRPr="001D78A0">
              <w:rPr>
                <w:rStyle w:val="textstylespacing"/>
                <w:b/>
                <w:sz w:val="18"/>
                <w:szCs w:val="18"/>
              </w:rPr>
              <w:t xml:space="preserve"> Faber </w:t>
            </w:r>
            <w:proofErr w:type="spellStart"/>
            <w:r w:rsidRPr="001D78A0">
              <w:rPr>
                <w:rStyle w:val="textstylespacing"/>
                <w:b/>
                <w:sz w:val="18"/>
                <w:szCs w:val="18"/>
              </w:rPr>
              <w:t>Castell</w:t>
            </w:r>
            <w:proofErr w:type="spellEnd"/>
            <w:r w:rsidRPr="001D78A0">
              <w:rPr>
                <w:rStyle w:val="textstylespacing"/>
                <w:b/>
                <w:sz w:val="18"/>
                <w:szCs w:val="18"/>
              </w:rPr>
              <w:t>,</w:t>
            </w:r>
            <w:r w:rsidRPr="001D78A0">
              <w:rPr>
                <w:b/>
                <w:kern w:val="36"/>
                <w:sz w:val="18"/>
                <w:szCs w:val="18"/>
              </w:rPr>
              <w:t xml:space="preserve"> </w:t>
            </w:r>
            <w:r>
              <w:rPr>
                <w:b/>
                <w:kern w:val="36"/>
                <w:sz w:val="18"/>
                <w:szCs w:val="18"/>
              </w:rPr>
              <w:t xml:space="preserve"> </w:t>
            </w:r>
            <w:proofErr w:type="spellStart"/>
            <w:r w:rsidRPr="001D78A0">
              <w:rPr>
                <w:b/>
                <w:sz w:val="18"/>
                <w:szCs w:val="18"/>
              </w:rPr>
              <w:t>Bic</w:t>
            </w:r>
            <w:proofErr w:type="spellEnd"/>
            <w:r w:rsidRPr="001D78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D78A0">
              <w:rPr>
                <w:b/>
                <w:sz w:val="18"/>
                <w:szCs w:val="18"/>
              </w:rPr>
              <w:t>Eco</w:t>
            </w:r>
            <w:proofErr w:type="spellEnd"/>
            <w:r w:rsidRPr="001D78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D78A0">
              <w:rPr>
                <w:b/>
                <w:sz w:val="18"/>
                <w:szCs w:val="18"/>
              </w:rPr>
              <w:t>Evolution</w:t>
            </w:r>
            <w:proofErr w:type="spellEnd"/>
            <w:r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5627AA">
              <w:rPr>
                <w:b/>
                <w:sz w:val="20"/>
                <w:szCs w:val="20"/>
              </w:rPr>
              <w:t>Lyra</w:t>
            </w:r>
            <w:proofErr w:type="spellEnd"/>
            <w:r w:rsidRPr="005627AA">
              <w:rPr>
                <w:b/>
                <w:sz w:val="20"/>
                <w:szCs w:val="20"/>
              </w:rPr>
              <w:t xml:space="preserve"> Groove </w:t>
            </w:r>
            <w:proofErr w:type="spellStart"/>
            <w:r w:rsidRPr="005627AA">
              <w:rPr>
                <w:b/>
                <w:sz w:val="20"/>
                <w:szCs w:val="20"/>
              </w:rPr>
              <w:t>slim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847730" w:rsidRPr="009F411F" w:rsidTr="00847730">
        <w:trPr>
          <w:trHeight w:val="206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radír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pct"/>
            <w:vMerge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</w:tr>
      <w:tr w:rsidR="00847730" w:rsidRPr="009F411F" w:rsidTr="00847730">
        <w:trPr>
          <w:trHeight w:val="221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1-1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műanyag hőmérő, óra, mérőszalag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pct"/>
            <w:vMerge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</w:tr>
      <w:tr w:rsidR="00847730" w:rsidRPr="009F411F" w:rsidTr="00847730">
        <w:trPr>
          <w:trHeight w:val="221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2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dobókocka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pct"/>
            <w:vMerge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</w:tr>
      <w:tr w:rsidR="00847730" w:rsidRPr="009F411F" w:rsidTr="00847730">
        <w:trPr>
          <w:trHeight w:val="206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színes pálca készlet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pct"/>
            <w:vMerge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</w:tr>
      <w:tr w:rsidR="00847730" w:rsidRPr="009F411F" w:rsidTr="00847730">
        <w:trPr>
          <w:trHeight w:val="430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hangjegyfüzet (</w:t>
            </w:r>
            <w:r w:rsidRPr="009F411F">
              <w:rPr>
                <w:i/>
                <w:sz w:val="20"/>
                <w:szCs w:val="20"/>
              </w:rPr>
              <w:t>ötvonalas</w:t>
            </w:r>
            <w:r w:rsidRPr="009F411F">
              <w:rPr>
                <w:sz w:val="22"/>
                <w:szCs w:val="22"/>
              </w:rPr>
              <w:t>)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3</w:t>
            </w: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 xml:space="preserve">iratgyűjtő dosszié </w:t>
            </w:r>
            <w:r w:rsidRPr="009F411F">
              <w:rPr>
                <w:sz w:val="20"/>
                <w:szCs w:val="20"/>
              </w:rPr>
              <w:t>(fehér, A/4-es papír méretű)</w:t>
            </w:r>
          </w:p>
        </w:tc>
      </w:tr>
      <w:tr w:rsidR="00847730" w:rsidRPr="009F411F" w:rsidTr="00847730">
        <w:trPr>
          <w:trHeight w:val="206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doboz piros-kék korong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2</w:t>
            </w: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 xml:space="preserve">ragasztó, </w:t>
            </w:r>
            <w:r w:rsidRPr="009F411F">
              <w:rPr>
                <w:sz w:val="20"/>
                <w:szCs w:val="20"/>
              </w:rPr>
              <w:t>(</w:t>
            </w:r>
            <w:proofErr w:type="spellStart"/>
            <w:r w:rsidRPr="009F411F">
              <w:rPr>
                <w:sz w:val="20"/>
                <w:szCs w:val="20"/>
              </w:rPr>
              <w:t>Pritt</w:t>
            </w:r>
            <w:proofErr w:type="spellEnd"/>
            <w:r w:rsidRPr="009F411F">
              <w:rPr>
                <w:sz w:val="20"/>
                <w:szCs w:val="20"/>
              </w:rPr>
              <w:t>)</w:t>
            </w:r>
          </w:p>
        </w:tc>
      </w:tr>
      <w:tr w:rsidR="00847730" w:rsidRPr="009F411F" w:rsidTr="00847730">
        <w:trPr>
          <w:trHeight w:val="221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váltóruha (alsó- és felsőruházat)</w:t>
            </w:r>
            <w:r w:rsidR="00261A6B">
              <w:rPr>
                <w:sz w:val="22"/>
                <w:szCs w:val="22"/>
              </w:rPr>
              <w:t xml:space="preserve"> textilzsákban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5</w:t>
            </w: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csomag papír zsebkendő</w:t>
            </w:r>
          </w:p>
        </w:tc>
      </w:tr>
      <w:tr w:rsidR="00847730" w:rsidRPr="009F411F" w:rsidTr="00847730">
        <w:trPr>
          <w:trHeight w:val="206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b/>
                <w:sz w:val="22"/>
                <w:szCs w:val="22"/>
                <w:u w:val="single"/>
              </w:rPr>
            </w:pPr>
            <w:r w:rsidRPr="009F411F">
              <w:rPr>
                <w:sz w:val="22"/>
                <w:szCs w:val="22"/>
              </w:rPr>
              <w:t>textilzsák a testnevelés felszerelésnek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 xml:space="preserve">ivópohár </w:t>
            </w:r>
            <w:r w:rsidRPr="009F411F">
              <w:rPr>
                <w:i/>
                <w:sz w:val="20"/>
                <w:szCs w:val="20"/>
              </w:rPr>
              <w:t>(műanyag)</w:t>
            </w:r>
          </w:p>
        </w:tc>
      </w:tr>
      <w:tr w:rsidR="00847730" w:rsidRPr="009F411F" w:rsidTr="00847730">
        <w:trPr>
          <w:trHeight w:val="430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 xml:space="preserve">kislabda </w:t>
            </w:r>
            <w:r w:rsidRPr="009F411F">
              <w:rPr>
                <w:sz w:val="20"/>
                <w:szCs w:val="20"/>
              </w:rPr>
              <w:t>kb. 6-</w:t>
            </w:r>
            <w:smartTag w:uri="urn:schemas-microsoft-com:office:smarttags" w:element="metricconverter">
              <w:smartTagPr>
                <w:attr w:name="ProductID" w:val="8 cm"/>
              </w:smartTagPr>
              <w:r w:rsidRPr="009F411F">
                <w:rPr>
                  <w:sz w:val="20"/>
                  <w:szCs w:val="20"/>
                </w:rPr>
                <w:t>8 cm</w:t>
              </w:r>
            </w:smartTag>
            <w:r w:rsidRPr="009F411F">
              <w:rPr>
                <w:sz w:val="20"/>
                <w:szCs w:val="20"/>
              </w:rPr>
              <w:t xml:space="preserve"> átmérőjű (pl.:</w:t>
            </w:r>
            <w:r w:rsidRPr="009F411F">
              <w:rPr>
                <w:i/>
                <w:sz w:val="20"/>
                <w:szCs w:val="20"/>
              </w:rPr>
              <w:t xml:space="preserve"> teniszlabda)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kiskanál</w:t>
            </w:r>
          </w:p>
        </w:tc>
      </w:tr>
      <w:tr w:rsidR="00847730" w:rsidRPr="009F411F" w:rsidTr="00847730">
        <w:trPr>
          <w:trHeight w:val="206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</w:tr>
      <w:tr w:rsidR="00847730" w:rsidRPr="009F411F" w:rsidTr="00847730">
        <w:trPr>
          <w:trHeight w:val="206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1-1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 xml:space="preserve">sárga póló, kék nadrág, fehér zokni, 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</w:tr>
      <w:tr w:rsidR="00847730" w:rsidRPr="009F411F" w:rsidTr="00847730">
        <w:trPr>
          <w:trHeight w:val="221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tornacipő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</w:tr>
      <w:tr w:rsidR="00847730" w:rsidRPr="009F411F" w:rsidTr="00847730">
        <w:trPr>
          <w:trHeight w:val="221"/>
        </w:trPr>
        <w:tc>
          <w:tcPr>
            <w:tcW w:w="349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  <w:r w:rsidRPr="009F411F">
              <w:rPr>
                <w:sz w:val="22"/>
                <w:szCs w:val="22"/>
              </w:rPr>
              <w:t>babzsák</w:t>
            </w:r>
          </w:p>
        </w:tc>
        <w:tc>
          <w:tcPr>
            <w:tcW w:w="127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847730" w:rsidRPr="009F411F" w:rsidRDefault="00847730" w:rsidP="00261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pct"/>
            <w:shd w:val="clear" w:color="auto" w:fill="auto"/>
          </w:tcPr>
          <w:p w:rsidR="00847730" w:rsidRPr="009F411F" w:rsidRDefault="00847730" w:rsidP="00261A6B">
            <w:pPr>
              <w:rPr>
                <w:sz w:val="22"/>
                <w:szCs w:val="22"/>
              </w:rPr>
            </w:pPr>
          </w:p>
        </w:tc>
      </w:tr>
    </w:tbl>
    <w:p w:rsidR="00847730" w:rsidRDefault="00847730"/>
    <w:p w:rsidR="00847730" w:rsidRDefault="00847730" w:rsidP="00847730">
      <w:pPr>
        <w:jc w:val="center"/>
        <w:rPr>
          <w:b/>
        </w:rPr>
      </w:pPr>
      <w:r w:rsidRPr="00D02DCB">
        <w:rPr>
          <w:b/>
        </w:rPr>
        <w:t xml:space="preserve">A gyermek </w:t>
      </w:r>
      <w:r w:rsidRPr="00F00BB9">
        <w:rPr>
          <w:b/>
          <w:u w:val="single"/>
        </w:rPr>
        <w:t>minden</w:t>
      </w:r>
      <w:r w:rsidRPr="00D02DCB">
        <w:rPr>
          <w:b/>
        </w:rPr>
        <w:t xml:space="preserve"> felszerelését legyenek szívesek ellátni monogrammal!</w:t>
      </w:r>
      <w:r>
        <w:rPr>
          <w:b/>
        </w:rPr>
        <w:t xml:space="preserve"> A füzetekre írják fel a gyermek nevét és vonják be egyszerű nejlonborítóval!</w:t>
      </w:r>
    </w:p>
    <w:p w:rsidR="00847730" w:rsidRDefault="00847730"/>
    <w:sectPr w:rsidR="00847730" w:rsidSect="00261A6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40"/>
    <w:rsid w:val="00261A6B"/>
    <w:rsid w:val="00847730"/>
    <w:rsid w:val="00C95412"/>
    <w:rsid w:val="00C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BBB2C-E127-4224-917F-0565DD27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773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stylespacing">
    <w:name w:val="text_style_spacing"/>
    <w:rsid w:val="0084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\Downloads\Taneszk&#246;z%20sz&#252;ks&#233;glet%20_1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Taneszköz szükséglet _1a</Template>
  <TotalTime>1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cp:lastModifiedBy>Edit</cp:lastModifiedBy>
  <cp:revision>1</cp:revision>
  <cp:lastPrinted>2021-06-24T07:21:00Z</cp:lastPrinted>
  <dcterms:created xsi:type="dcterms:W3CDTF">2021-06-24T08:35:00Z</dcterms:created>
  <dcterms:modified xsi:type="dcterms:W3CDTF">2021-06-24T08:36:00Z</dcterms:modified>
</cp:coreProperties>
</file>